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9b3392881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d6e1b5b5e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Rosengart,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8379719cb405d" /><Relationship Type="http://schemas.openxmlformats.org/officeDocument/2006/relationships/numbering" Target="/word/numbering.xml" Id="Rf8191c80ad3048dc" /><Relationship Type="http://schemas.openxmlformats.org/officeDocument/2006/relationships/settings" Target="/word/settings.xml" Id="Rd8dccb5917214b05" /><Relationship Type="http://schemas.openxmlformats.org/officeDocument/2006/relationships/image" Target="/word/media/f176fe8b-cd9c-4928-9129-da26caeecdf8.png" Id="Rbc1d6e1b5b5e4c1a" /></Relationships>
</file>