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d0b363746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fc1466b7d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e1106d1454873" /><Relationship Type="http://schemas.openxmlformats.org/officeDocument/2006/relationships/numbering" Target="/word/numbering.xml" Id="R9b90a16f87b34fab" /><Relationship Type="http://schemas.openxmlformats.org/officeDocument/2006/relationships/settings" Target="/word/settings.xml" Id="Ra0bbf5372146483b" /><Relationship Type="http://schemas.openxmlformats.org/officeDocument/2006/relationships/image" Target="/word/media/18cff3bc-79ba-447b-9a7e-7879b1ba54af.png" Id="Rb4efc1466b7d4ee9" /></Relationships>
</file>