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1dd692a3f745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34c48c9ed8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Rossburn,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b13564272d4701" /><Relationship Type="http://schemas.openxmlformats.org/officeDocument/2006/relationships/numbering" Target="/word/numbering.xml" Id="Rd1bdb46b587943b9" /><Relationship Type="http://schemas.openxmlformats.org/officeDocument/2006/relationships/settings" Target="/word/settings.xml" Id="Rec89ea0a516d44cb" /><Relationship Type="http://schemas.openxmlformats.org/officeDocument/2006/relationships/image" Target="/word/media/a5413727-4c25-4740-979f-772a45cf0cb2.png" Id="R8c34c48c9ed84ce5" /></Relationships>
</file>