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54e32a9f2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5e36670d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Rosscarrock,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4684a7134d78" /><Relationship Type="http://schemas.openxmlformats.org/officeDocument/2006/relationships/numbering" Target="/word/numbering.xml" Id="Re2efa2cfbaf3464f" /><Relationship Type="http://schemas.openxmlformats.org/officeDocument/2006/relationships/settings" Target="/word/settings.xml" Id="R16af98a025364735" /><Relationship Type="http://schemas.openxmlformats.org/officeDocument/2006/relationships/image" Target="/word/media/cab9d62f-13e5-4bb7-a159-d13bbe40ede1.png" Id="Rcde5e36670d64822" /></Relationships>
</file>