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0b3aa37df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e07b1bf1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Rosseau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515d37b98448f" /><Relationship Type="http://schemas.openxmlformats.org/officeDocument/2006/relationships/numbering" Target="/word/numbering.xml" Id="R5a819e2325f54d2e" /><Relationship Type="http://schemas.openxmlformats.org/officeDocument/2006/relationships/settings" Target="/word/settings.xml" Id="Ra723a37edfed4485" /><Relationship Type="http://schemas.openxmlformats.org/officeDocument/2006/relationships/image" Target="/word/media/6f2663b2-eeb4-4b3c-be2d-0a1da98f1ee0.png" Id="Rceee07b1bf1d4e98" /></Relationships>
</file>