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8e5bf38e1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ac15bea45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5fd7e2321401e" /><Relationship Type="http://schemas.openxmlformats.org/officeDocument/2006/relationships/numbering" Target="/word/numbering.xml" Id="Rcc8f4b653b2f4ce6" /><Relationship Type="http://schemas.openxmlformats.org/officeDocument/2006/relationships/settings" Target="/word/settings.xml" Id="Rb3585eed92114e74" /><Relationship Type="http://schemas.openxmlformats.org/officeDocument/2006/relationships/image" Target="/word/media/bb47cbb7-dea6-47e7-9b1b-9e1e99ba1f35.png" Id="R388ac15bea454dc0" /></Relationships>
</file>