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22e27d14b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f22801622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Rossway,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4a909df004fd0" /><Relationship Type="http://schemas.openxmlformats.org/officeDocument/2006/relationships/numbering" Target="/word/numbering.xml" Id="Rd4914d9a91c94ae9" /><Relationship Type="http://schemas.openxmlformats.org/officeDocument/2006/relationships/settings" Target="/word/settings.xml" Id="R73e2c6abe94d46ad" /><Relationship Type="http://schemas.openxmlformats.org/officeDocument/2006/relationships/image" Target="/word/media/4c84d02e-bcbe-489c-bd5d-dfe3370733d4.png" Id="Re3cf228016224f16" /></Relationships>
</file>