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5857248e9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5c97737e6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55492cf24b0a" /><Relationship Type="http://schemas.openxmlformats.org/officeDocument/2006/relationships/numbering" Target="/word/numbering.xml" Id="Re9495df37c904f38" /><Relationship Type="http://schemas.openxmlformats.org/officeDocument/2006/relationships/settings" Target="/word/settings.xml" Id="Rb56f6edb163f4edc" /><Relationship Type="http://schemas.openxmlformats.org/officeDocument/2006/relationships/image" Target="/word/media/ca6529b3-2080-4023-b8a9-24272b34b72d.png" Id="R9035c97737e64772" /></Relationships>
</file>