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5541717e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ad1aa8a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Roundabout,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8f3a2ceef4822" /><Relationship Type="http://schemas.openxmlformats.org/officeDocument/2006/relationships/numbering" Target="/word/numbering.xml" Id="R528153872bb04760" /><Relationship Type="http://schemas.openxmlformats.org/officeDocument/2006/relationships/settings" Target="/word/settings.xml" Id="R5390164ad12e4e71" /><Relationship Type="http://schemas.openxmlformats.org/officeDocument/2006/relationships/image" Target="/word/media/563ffaad-6af8-4641-8645-101153d105f0.png" Id="Raac5ad1aa8a24ffd" /></Relationships>
</file>