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2ec22bdb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7fa3e9b53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Routhierville,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6216b71414174" /><Relationship Type="http://schemas.openxmlformats.org/officeDocument/2006/relationships/numbering" Target="/word/numbering.xml" Id="Rf223fac2476a4ad3" /><Relationship Type="http://schemas.openxmlformats.org/officeDocument/2006/relationships/settings" Target="/word/settings.xml" Id="Re6a24b7532a646b7" /><Relationship Type="http://schemas.openxmlformats.org/officeDocument/2006/relationships/image" Target="/word/media/e0561abe-1acf-4806-b9d8-bf034e5a9a74.png" Id="R91c7fa3e9b5349f1" /></Relationships>
</file>