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62f2317c7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2d4aa83ca545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c708d919842b6" /><Relationship Type="http://schemas.openxmlformats.org/officeDocument/2006/relationships/numbering" Target="/word/numbering.xml" Id="R5be45797dcb940be" /><Relationship Type="http://schemas.openxmlformats.org/officeDocument/2006/relationships/settings" Target="/word/settings.xml" Id="R73e75f053d4245bf" /><Relationship Type="http://schemas.openxmlformats.org/officeDocument/2006/relationships/image" Target="/word/media/c0340e8c-d595-4d25-ae31-c97716edab37.png" Id="Rbe2d4aa83ca5450c" /></Relationships>
</file>