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adcf82008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48b4162d9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1284dfa2743d1" /><Relationship Type="http://schemas.openxmlformats.org/officeDocument/2006/relationships/numbering" Target="/word/numbering.xml" Id="Raa9df217d5e84456" /><Relationship Type="http://schemas.openxmlformats.org/officeDocument/2006/relationships/settings" Target="/word/settings.xml" Id="R356739ff1c584a7e" /><Relationship Type="http://schemas.openxmlformats.org/officeDocument/2006/relationships/image" Target="/word/media/579fa678-1d06-4250-ab56-dc2d81237c52.png" Id="Rba348b4162d94963" /></Relationships>
</file>