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86036ee8f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aca286eee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16ca7e4264936" /><Relationship Type="http://schemas.openxmlformats.org/officeDocument/2006/relationships/numbering" Target="/word/numbering.xml" Id="Rc28906522a2a49c7" /><Relationship Type="http://schemas.openxmlformats.org/officeDocument/2006/relationships/settings" Target="/word/settings.xml" Id="R1d3c443f13ec4958" /><Relationship Type="http://schemas.openxmlformats.org/officeDocument/2006/relationships/image" Target="/word/media/b1fab139-fe72-465f-81aa-2fe686024bc9.png" Id="R5a1aca286eee467f" /></Relationships>
</file>