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16a65fed5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e675c96f4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66474d6574416" /><Relationship Type="http://schemas.openxmlformats.org/officeDocument/2006/relationships/numbering" Target="/word/numbering.xml" Id="Rc9bcf5ebc31041df" /><Relationship Type="http://schemas.openxmlformats.org/officeDocument/2006/relationships/settings" Target="/word/settings.xml" Id="Rbe1101f0c5084205" /><Relationship Type="http://schemas.openxmlformats.org/officeDocument/2006/relationships/image" Target="/word/media/8749be60-6bad-4277-b56e-5e19aabe0d93.png" Id="R13ce675c96f440c4" /></Relationships>
</file>