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1e835f00f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6dc82aa37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Ruisseau-a-l'Ail,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a3d29d3534851" /><Relationship Type="http://schemas.openxmlformats.org/officeDocument/2006/relationships/numbering" Target="/word/numbering.xml" Id="R30b1571e1ae44d94" /><Relationship Type="http://schemas.openxmlformats.org/officeDocument/2006/relationships/settings" Target="/word/settings.xml" Id="R82cbf03156d74f72" /><Relationship Type="http://schemas.openxmlformats.org/officeDocument/2006/relationships/image" Target="/word/media/d4c23bb0-9aa5-4f5e-927d-a5c84de47b88.png" Id="R8ca6dc82aa374b76" /></Relationships>
</file>