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3fba24cd0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0babd2916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Ruisseau-des-Anges,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a0f869db04d18" /><Relationship Type="http://schemas.openxmlformats.org/officeDocument/2006/relationships/numbering" Target="/word/numbering.xml" Id="R871f5329df5244e1" /><Relationship Type="http://schemas.openxmlformats.org/officeDocument/2006/relationships/settings" Target="/word/settings.xml" Id="R962c197d18724f1c" /><Relationship Type="http://schemas.openxmlformats.org/officeDocument/2006/relationships/image" Target="/word/media/5a97037b-cc6c-4e11-86ac-b2eced50e575.png" Id="R55c0babd29164c7e" /></Relationships>
</file>