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6e04c981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7801d5fa3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5a7af5b60461c" /><Relationship Type="http://schemas.openxmlformats.org/officeDocument/2006/relationships/numbering" Target="/word/numbering.xml" Id="R652dc3834db94b64" /><Relationship Type="http://schemas.openxmlformats.org/officeDocument/2006/relationships/settings" Target="/word/settings.xml" Id="R84665af06f034f72" /><Relationship Type="http://schemas.openxmlformats.org/officeDocument/2006/relationships/image" Target="/word/media/b8d96966-4ed2-4950-83de-4a271845ea0b.png" Id="R28e7801d5fa34b0a" /></Relationships>
</file>