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aab2a3273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627197d6b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8a82a14214ea8" /><Relationship Type="http://schemas.openxmlformats.org/officeDocument/2006/relationships/numbering" Target="/word/numbering.xml" Id="R80358fee2a074ee4" /><Relationship Type="http://schemas.openxmlformats.org/officeDocument/2006/relationships/settings" Target="/word/settings.xml" Id="Rd999958e71c34026" /><Relationship Type="http://schemas.openxmlformats.org/officeDocument/2006/relationships/image" Target="/word/media/c4b4a301-371d-479f-bbd7-f7422a30e4f5.png" Id="R827627197d6b4df3" /></Relationships>
</file>