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a41b93b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58930b843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Rusticoville,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a2aee67245c8" /><Relationship Type="http://schemas.openxmlformats.org/officeDocument/2006/relationships/numbering" Target="/word/numbering.xml" Id="R0188a36f809c4843" /><Relationship Type="http://schemas.openxmlformats.org/officeDocument/2006/relationships/settings" Target="/word/settings.xml" Id="Re8d3213e08184625" /><Relationship Type="http://schemas.openxmlformats.org/officeDocument/2006/relationships/image" Target="/word/media/243d2912-4a03-44c8-9e37-b1094bc796b4.png" Id="Rfcd58930b843474a" /></Relationships>
</file>