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8c4996b2a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5dfd0860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Rutland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de1691f9c4220" /><Relationship Type="http://schemas.openxmlformats.org/officeDocument/2006/relationships/numbering" Target="/word/numbering.xml" Id="Re336f92946f941d3" /><Relationship Type="http://schemas.openxmlformats.org/officeDocument/2006/relationships/settings" Target="/word/settings.xml" Id="Raff78fbe06a145ed" /><Relationship Type="http://schemas.openxmlformats.org/officeDocument/2006/relationships/image" Target="/word/media/9599926d-a552-46e3-9e18-a8b06567d51f.png" Id="Rd645dfd086074034" /></Relationships>
</file>