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4c396e771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710fb18b3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Ryder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c2b1755ea4477" /><Relationship Type="http://schemas.openxmlformats.org/officeDocument/2006/relationships/numbering" Target="/word/numbering.xml" Id="Rbc36eae7f5cb4e74" /><Relationship Type="http://schemas.openxmlformats.org/officeDocument/2006/relationships/settings" Target="/word/settings.xml" Id="Rccdf86634d4343d4" /><Relationship Type="http://schemas.openxmlformats.org/officeDocument/2006/relationships/image" Target="/word/media/ee866dea-e288-4c4b-8416-a2e1f43644ed.png" Id="R3f2710fb18b34a69" /></Relationships>
</file>