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027da8e5c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953bbe31a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Ryerson,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dd8dd36f34e1b" /><Relationship Type="http://schemas.openxmlformats.org/officeDocument/2006/relationships/numbering" Target="/word/numbering.xml" Id="Rafd40cd4b76447ed" /><Relationship Type="http://schemas.openxmlformats.org/officeDocument/2006/relationships/settings" Target="/word/settings.xml" Id="R24978b88c4274994" /><Relationship Type="http://schemas.openxmlformats.org/officeDocument/2006/relationships/image" Target="/word/media/3394d056-6ac4-4c18-9ec2-a0d2c3473148.png" Id="R335953bbe31a45f7" /></Relationships>
</file>