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6aaeb21b6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a16e132a4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8d7f274e44b61" /><Relationship Type="http://schemas.openxmlformats.org/officeDocument/2006/relationships/numbering" Target="/word/numbering.xml" Id="R3caabccabe664060" /><Relationship Type="http://schemas.openxmlformats.org/officeDocument/2006/relationships/settings" Target="/word/settings.xml" Id="R7123c7cd9d2f41e1" /><Relationship Type="http://schemas.openxmlformats.org/officeDocument/2006/relationships/image" Target="/word/media/3413f9e4-414c-4e54-9b6a-013645c77d76.png" Id="R08ba16e132a44418" /></Relationships>
</file>