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805e5b85d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7a29e00e8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423c4c76449a1" /><Relationship Type="http://schemas.openxmlformats.org/officeDocument/2006/relationships/numbering" Target="/word/numbering.xml" Id="R78c1529f054a4863" /><Relationship Type="http://schemas.openxmlformats.org/officeDocument/2006/relationships/settings" Target="/word/settings.xml" Id="Re129a6135c014f34" /><Relationship Type="http://schemas.openxmlformats.org/officeDocument/2006/relationships/image" Target="/word/media/ba17c2f1-c7d2-4ea0-9b38-ccf981ea7559.png" Id="R0107a29e00e843f8" /></Relationships>
</file>