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0843fdc18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ae5afd296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f0b9b0b1143a5" /><Relationship Type="http://schemas.openxmlformats.org/officeDocument/2006/relationships/numbering" Target="/word/numbering.xml" Id="R728ae1862e234226" /><Relationship Type="http://schemas.openxmlformats.org/officeDocument/2006/relationships/settings" Target="/word/settings.xml" Id="Ra54df92afe004fc1" /><Relationship Type="http://schemas.openxmlformats.org/officeDocument/2006/relationships/image" Target="/word/media/76b83380-a3fc-468a-a06c-d9da550cc5c1.png" Id="R19dae5afd296422d" /></Relationships>
</file>