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d11bb3109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f76952da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e127814f4899" /><Relationship Type="http://schemas.openxmlformats.org/officeDocument/2006/relationships/numbering" Target="/word/numbering.xml" Id="R4017aa128bc94fe3" /><Relationship Type="http://schemas.openxmlformats.org/officeDocument/2006/relationships/settings" Target="/word/settings.xml" Id="R00262ce175f1443f" /><Relationship Type="http://schemas.openxmlformats.org/officeDocument/2006/relationships/image" Target="/word/media/ab960d65-916a-4988-a6d5-f4d025457a61.png" Id="Rd4cf76952da9422d" /></Relationships>
</file>