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e1e8194e8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ce9415101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d242bd65d4c8b" /><Relationship Type="http://schemas.openxmlformats.org/officeDocument/2006/relationships/numbering" Target="/word/numbering.xml" Id="R823190c66719431e" /><Relationship Type="http://schemas.openxmlformats.org/officeDocument/2006/relationships/settings" Target="/word/settings.xml" Id="Rc10ac2fbe6e243bc" /><Relationship Type="http://schemas.openxmlformats.org/officeDocument/2006/relationships/image" Target="/word/media/913cae3e-0f81-4df3-b08a-1a2e02ab1618.png" Id="R207ce94151014934" /></Relationships>
</file>