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74862d91d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3f957ed23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Saint-Basile,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c166ab5a749a3" /><Relationship Type="http://schemas.openxmlformats.org/officeDocument/2006/relationships/numbering" Target="/word/numbering.xml" Id="R6ad82b4e752d4148" /><Relationship Type="http://schemas.openxmlformats.org/officeDocument/2006/relationships/settings" Target="/word/settings.xml" Id="Rb44d38e954034acf" /><Relationship Type="http://schemas.openxmlformats.org/officeDocument/2006/relationships/image" Target="/word/media/637bb0b1-b13c-498f-95c4-97b44fbae7c2.png" Id="Rc7e3f957ed234cf0" /></Relationships>
</file>