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2489740a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6d8f6bf7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Saint-Calixte-Nord,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c32a96e24379" /><Relationship Type="http://schemas.openxmlformats.org/officeDocument/2006/relationships/numbering" Target="/word/numbering.xml" Id="R8d228b40c56f4d68" /><Relationship Type="http://schemas.openxmlformats.org/officeDocument/2006/relationships/settings" Target="/word/settings.xml" Id="R05fa969c56d443d3" /><Relationship Type="http://schemas.openxmlformats.org/officeDocument/2006/relationships/image" Target="/word/media/316b7529-483b-495d-95a7-5764fd1e96e3.png" Id="Rce236d8f6bf74e1b" /></Relationships>
</file>