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28a446cc54ef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bac73cd422489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Saint-Casimir,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ec3c038ca4dac" /><Relationship Type="http://schemas.openxmlformats.org/officeDocument/2006/relationships/numbering" Target="/word/numbering.xml" Id="R9581f72fec4f451d" /><Relationship Type="http://schemas.openxmlformats.org/officeDocument/2006/relationships/settings" Target="/word/settings.xml" Id="Rfd7a13128bad47ae" /><Relationship Type="http://schemas.openxmlformats.org/officeDocument/2006/relationships/image" Target="/word/media/bda6a3a4-a788-403a-99fe-04fdfede11e3.png" Id="R9abac73cd422489d" /></Relationships>
</file>