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917ec92b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38d3ec5ef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Saint-Celestin-Station,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cb9ec8474134" /><Relationship Type="http://schemas.openxmlformats.org/officeDocument/2006/relationships/numbering" Target="/word/numbering.xml" Id="R62cc71c5b5f14ea1" /><Relationship Type="http://schemas.openxmlformats.org/officeDocument/2006/relationships/settings" Target="/word/settings.xml" Id="R8b25bf3b50134a50" /><Relationship Type="http://schemas.openxmlformats.org/officeDocument/2006/relationships/image" Target="/word/media/316e8b12-b65c-4003-860a-6a3d692759d7.png" Id="Rafa38d3ec5ef401e" /></Relationships>
</file>