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7044d8216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811de1975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Saint-Cuthbert,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89fa635bd4885" /><Relationship Type="http://schemas.openxmlformats.org/officeDocument/2006/relationships/numbering" Target="/word/numbering.xml" Id="R13034d8797f54568" /><Relationship Type="http://schemas.openxmlformats.org/officeDocument/2006/relationships/settings" Target="/word/settings.xml" Id="Rbcbd31c185d74865" /><Relationship Type="http://schemas.openxmlformats.org/officeDocument/2006/relationships/image" Target="/word/media/6c86b113-43b2-4b22-8fe1-e5cb27b62613.png" Id="Ra54811de19754e8e" /></Relationships>
</file>