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96abab979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338c2179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Saint-Dominique,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b50dc52fe4805" /><Relationship Type="http://schemas.openxmlformats.org/officeDocument/2006/relationships/numbering" Target="/word/numbering.xml" Id="Ra1fea8478aa84a91" /><Relationship Type="http://schemas.openxmlformats.org/officeDocument/2006/relationships/settings" Target="/word/settings.xml" Id="R0279578465ec4631" /><Relationship Type="http://schemas.openxmlformats.org/officeDocument/2006/relationships/image" Target="/word/media/2c509e2e-b74e-49af-85cb-e24dd2cb185a.png" Id="Ra8f338c2179245ad" /></Relationships>
</file>