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0d0dba9a6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ca3b0b90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Saint-Ephrem-Station,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943398f54fb0" /><Relationship Type="http://schemas.openxmlformats.org/officeDocument/2006/relationships/numbering" Target="/word/numbering.xml" Id="R46979cc64e1149fc" /><Relationship Type="http://schemas.openxmlformats.org/officeDocument/2006/relationships/settings" Target="/word/settings.xml" Id="R4c4cb256c7f24484" /><Relationship Type="http://schemas.openxmlformats.org/officeDocument/2006/relationships/image" Target="/word/media/d3efe53b-14a0-4188-9526-dfaa4559b938.png" Id="R5cdca3b0b90348b3" /></Relationships>
</file>