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0ab2eaf8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bd21eac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Saint-Felix-de-Dalquier,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09a26609741f1" /><Relationship Type="http://schemas.openxmlformats.org/officeDocument/2006/relationships/numbering" Target="/word/numbering.xml" Id="R032f139577b94130" /><Relationship Type="http://schemas.openxmlformats.org/officeDocument/2006/relationships/settings" Target="/word/settings.xml" Id="R44674a0daa8f4cc6" /><Relationship Type="http://schemas.openxmlformats.org/officeDocument/2006/relationships/image" Target="/word/media/66e92455-7141-4906-ad68-cac9954d4b47.png" Id="Rda8bbd21eac04b7d" /></Relationships>
</file>