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a40cb8331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b07e7b654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5da149f54737" /><Relationship Type="http://schemas.openxmlformats.org/officeDocument/2006/relationships/numbering" Target="/word/numbering.xml" Id="R218b8e627f26467f" /><Relationship Type="http://schemas.openxmlformats.org/officeDocument/2006/relationships/settings" Target="/word/settings.xml" Id="Rf4748377f8aa4fa3" /><Relationship Type="http://schemas.openxmlformats.org/officeDocument/2006/relationships/image" Target="/word/media/b685146b-62eb-427a-8642-852f9112d955.png" Id="Rb71b07e7b6544148" /></Relationships>
</file>