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99578ac57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28ec76b6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Saint-Henri-de-Taillon,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c82a7758945ca" /><Relationship Type="http://schemas.openxmlformats.org/officeDocument/2006/relationships/numbering" Target="/word/numbering.xml" Id="Rc9fe44e29b2c4eb6" /><Relationship Type="http://schemas.openxmlformats.org/officeDocument/2006/relationships/settings" Target="/word/settings.xml" Id="Ra0f3d08ce670494c" /><Relationship Type="http://schemas.openxmlformats.org/officeDocument/2006/relationships/image" Target="/word/media/ca23e5bc-e88d-4c51-88f5-a1e76925da24.png" Id="Reafc28ec76b64336" /></Relationships>
</file>