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2117c9c8b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663b46caf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Saint-Hubert,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415bf85c244e6" /><Relationship Type="http://schemas.openxmlformats.org/officeDocument/2006/relationships/numbering" Target="/word/numbering.xml" Id="R0ada80c64f9c43d0" /><Relationship Type="http://schemas.openxmlformats.org/officeDocument/2006/relationships/settings" Target="/word/settings.xml" Id="Rb25671636d6343f0" /><Relationship Type="http://schemas.openxmlformats.org/officeDocument/2006/relationships/image" Target="/word/media/dd0125ab-ad29-473f-b4ce-cf4835b89e16.png" Id="R172663b46caf46f1" /></Relationships>
</file>