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1cb7e45d0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479b3020a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Saint-Joachim,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2aa7814bf4997" /><Relationship Type="http://schemas.openxmlformats.org/officeDocument/2006/relationships/numbering" Target="/word/numbering.xml" Id="R937e1b10a6dc4f55" /><Relationship Type="http://schemas.openxmlformats.org/officeDocument/2006/relationships/settings" Target="/word/settings.xml" Id="R590f8734f6cc4287" /><Relationship Type="http://schemas.openxmlformats.org/officeDocument/2006/relationships/image" Target="/word/media/d09e9585-cd42-4ff6-9f74-0dae380a8b38.png" Id="R644479b3020a4524" /></Relationships>
</file>