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24f6e8a5a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699fae8db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Saint-Joseph-de-Beauce,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620c577964f25" /><Relationship Type="http://schemas.openxmlformats.org/officeDocument/2006/relationships/numbering" Target="/word/numbering.xml" Id="Rfd5e8b676138409d" /><Relationship Type="http://schemas.openxmlformats.org/officeDocument/2006/relationships/settings" Target="/word/settings.xml" Id="R5151b34fb3ed4661" /><Relationship Type="http://schemas.openxmlformats.org/officeDocument/2006/relationships/image" Target="/word/media/b0202297-be10-4576-abb2-e5e15a8bf1ff.png" Id="Raa3699fae8db46b8" /></Relationships>
</file>