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2b5d3d02ad4c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41409f9c784c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Saint-Joseph-de-Kent,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6ee005c9a54eac" /><Relationship Type="http://schemas.openxmlformats.org/officeDocument/2006/relationships/numbering" Target="/word/numbering.xml" Id="Rfcbf5c233da04d69" /><Relationship Type="http://schemas.openxmlformats.org/officeDocument/2006/relationships/settings" Target="/word/settings.xml" Id="Rb6bdba0b99a54010" /><Relationship Type="http://schemas.openxmlformats.org/officeDocument/2006/relationships/image" Target="/word/media/2ead12ee-521b-4615-8b5c-a641220e83eb.png" Id="R7641409f9c784c68" /></Relationships>
</file>