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04b64a990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a7544b69d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Saint-Joseph-de-Lepage,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d64d9be1546af" /><Relationship Type="http://schemas.openxmlformats.org/officeDocument/2006/relationships/numbering" Target="/word/numbering.xml" Id="R8dbc9920f3f84f74" /><Relationship Type="http://schemas.openxmlformats.org/officeDocument/2006/relationships/settings" Target="/word/settings.xml" Id="Re61384844a754b98" /><Relationship Type="http://schemas.openxmlformats.org/officeDocument/2006/relationships/image" Target="/word/media/3407dddb-0459-4d29-b68c-38a4cccc4cb6.png" Id="R9cfa7544b69d4d3e" /></Relationships>
</file>