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aa0f53c3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d45384e03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5f9fcc01e42b5" /><Relationship Type="http://schemas.openxmlformats.org/officeDocument/2006/relationships/numbering" Target="/word/numbering.xml" Id="R0b19674cfdbe42f9" /><Relationship Type="http://schemas.openxmlformats.org/officeDocument/2006/relationships/settings" Target="/word/settings.xml" Id="Re5222cdd8e58422a" /><Relationship Type="http://schemas.openxmlformats.org/officeDocument/2006/relationships/image" Target="/word/media/38aab17d-0baf-46ef-bc31-0fab7add5422.png" Id="R457d45384e034a7f" /></Relationships>
</file>