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4d7944ab9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04f37d31f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Saint-Joseph-de-Mekinac,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6a7d254df4752" /><Relationship Type="http://schemas.openxmlformats.org/officeDocument/2006/relationships/numbering" Target="/word/numbering.xml" Id="Rf2f858dfbc77496d" /><Relationship Type="http://schemas.openxmlformats.org/officeDocument/2006/relationships/settings" Target="/word/settings.xml" Id="R1e695935e4764eb5" /><Relationship Type="http://schemas.openxmlformats.org/officeDocument/2006/relationships/image" Target="/word/media/97c01a6b-59cc-4d60-af31-8e30cd65d710.png" Id="Rafd04f37d31f49db" /></Relationships>
</file>