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0cada11e4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13ca3f0e0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Saint-Joseph-de-Sorel,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d884939f54fc8" /><Relationship Type="http://schemas.openxmlformats.org/officeDocument/2006/relationships/numbering" Target="/word/numbering.xml" Id="Rfe2e55ed0586491c" /><Relationship Type="http://schemas.openxmlformats.org/officeDocument/2006/relationships/settings" Target="/word/settings.xml" Id="R627814deec9941af" /><Relationship Type="http://schemas.openxmlformats.org/officeDocument/2006/relationships/image" Target="/word/media/f59d19cb-cd28-4783-ad73-7871e4165860.png" Id="R0ce13ca3f0e04d15" /></Relationships>
</file>