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d59d1408e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f4bf6d9c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33544b28d41c6" /><Relationship Type="http://schemas.openxmlformats.org/officeDocument/2006/relationships/numbering" Target="/word/numbering.xml" Id="Rddd67419e7944e48" /><Relationship Type="http://schemas.openxmlformats.org/officeDocument/2006/relationships/settings" Target="/word/settings.xml" Id="R5ce56682ea0a46d0" /><Relationship Type="http://schemas.openxmlformats.org/officeDocument/2006/relationships/image" Target="/word/media/cd04352c-a12b-48b4-a1d1-233670332c29.png" Id="R243f4bf6d9cc4d93" /></Relationships>
</file>