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057ff741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77c553298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Saint-Laurent,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82fc5d898423f" /><Relationship Type="http://schemas.openxmlformats.org/officeDocument/2006/relationships/numbering" Target="/word/numbering.xml" Id="R1f5ac7739fb848c7" /><Relationship Type="http://schemas.openxmlformats.org/officeDocument/2006/relationships/settings" Target="/word/settings.xml" Id="Ra264732fa3dc4425" /><Relationship Type="http://schemas.openxmlformats.org/officeDocument/2006/relationships/image" Target="/word/media/9b88b764-1d72-478a-bca4-bc13f3619820.png" Id="R9fc77c5532984945" /></Relationships>
</file>