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d5eae80a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c5bf58cd5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Saint-Leonard-d'Aston,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8e651b1c94dbf" /><Relationship Type="http://schemas.openxmlformats.org/officeDocument/2006/relationships/numbering" Target="/word/numbering.xml" Id="Ra03b5cf823e84cb6" /><Relationship Type="http://schemas.openxmlformats.org/officeDocument/2006/relationships/settings" Target="/word/settings.xml" Id="Rde0ec103a6bf4e66" /><Relationship Type="http://schemas.openxmlformats.org/officeDocument/2006/relationships/image" Target="/word/media/f0f4bc00-3b8c-4028-89e1-022cddd1a001.png" Id="R159c5bf58cd54588" /></Relationships>
</file>