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df709eabf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b8fe6b6e6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 de 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f67c1072451d" /><Relationship Type="http://schemas.openxmlformats.org/officeDocument/2006/relationships/numbering" Target="/word/numbering.xml" Id="R3b23aac35f6b4d20" /><Relationship Type="http://schemas.openxmlformats.org/officeDocument/2006/relationships/settings" Target="/word/settings.xml" Id="R030d2408b9a64aca" /><Relationship Type="http://schemas.openxmlformats.org/officeDocument/2006/relationships/image" Target="/word/media/fc7bbd3c-3e9a-41a0-bb75-457e71ebca29.png" Id="R68ab8fe6b6e64428" /></Relationships>
</file>