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9cfb51af8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ada9a0ebc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Saint-Malo,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31bd8bc124e9f" /><Relationship Type="http://schemas.openxmlformats.org/officeDocument/2006/relationships/numbering" Target="/word/numbering.xml" Id="R0078c7d0c89345bc" /><Relationship Type="http://schemas.openxmlformats.org/officeDocument/2006/relationships/settings" Target="/word/settings.xml" Id="R682626f572aa490d" /><Relationship Type="http://schemas.openxmlformats.org/officeDocument/2006/relationships/image" Target="/word/media/7b0f5720-b797-4be5-a19d-ed640d8efa86.png" Id="R67aada9a0ebc4707" /></Relationships>
</file>